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57B" w:rsidRPr="00702B06" w:rsidRDefault="00115CF4" w:rsidP="00115CF4">
      <w:pPr>
        <w:spacing w:after="0" w:line="240" w:lineRule="auto"/>
        <w:rPr>
          <w:color w:val="000000"/>
          <w:sz w:val="18"/>
          <w:szCs w:val="18"/>
        </w:rPr>
      </w:pPr>
      <w:r w:rsidRPr="00702B06">
        <w:rPr>
          <w:noProof/>
          <w:sz w:val="18"/>
          <w:szCs w:val="18"/>
        </w:rPr>
        <mc:AlternateContent>
          <mc:Choice Requires="wps">
            <w:drawing>
              <wp:anchor distT="0" distB="0" distL="114300" distR="114300" simplePos="0" relativeHeight="251673600" behindDoc="0" locked="0" layoutInCell="1" hidden="0" allowOverlap="1" wp14:anchorId="4DA39413" wp14:editId="17748D86">
                <wp:simplePos x="0" y="0"/>
                <wp:positionH relativeFrom="margin">
                  <wp:align>right</wp:align>
                </wp:positionH>
                <wp:positionV relativeFrom="paragraph">
                  <wp:posOffset>9525</wp:posOffset>
                </wp:positionV>
                <wp:extent cx="4114800" cy="323850"/>
                <wp:effectExtent l="0" t="0" r="0" b="0"/>
                <wp:wrapSquare wrapText="bothSides" distT="0" distB="0" distL="114300" distR="114300"/>
                <wp:docPr id="101" name="Rectangle 101"/>
                <wp:cNvGraphicFramePr/>
                <a:graphic xmlns:a="http://schemas.openxmlformats.org/drawingml/2006/main">
                  <a:graphicData uri="http://schemas.microsoft.com/office/word/2010/wordprocessingShape">
                    <wps:wsp>
                      <wps:cNvSpPr/>
                      <wps:spPr>
                        <a:xfrm>
                          <a:off x="0" y="0"/>
                          <a:ext cx="4114800" cy="323850"/>
                        </a:xfrm>
                        <a:prstGeom prst="rect">
                          <a:avLst/>
                        </a:prstGeom>
                        <a:solidFill>
                          <a:srgbClr val="E2E2E2"/>
                        </a:solidFill>
                        <a:ln>
                          <a:noFill/>
                        </a:ln>
                      </wps:spPr>
                      <wps:txbx>
                        <w:txbxContent>
                          <w:p w:rsidR="00CC2922" w:rsidRPr="00702B06" w:rsidRDefault="00CC2922" w:rsidP="00CC2922">
                            <w:pPr>
                              <w:spacing w:before="80" w:after="0" w:line="240" w:lineRule="auto"/>
                              <w:jc w:val="center"/>
                              <w:textDirection w:val="btLr"/>
                              <w:rPr>
                                <w:rFonts w:ascii="SimSun" w:eastAsia="SimSun" w:hAnsi="SimSun"/>
                              </w:rPr>
                            </w:pPr>
                            <w:r w:rsidRPr="00702B06">
                              <w:rPr>
                                <w:b/>
                                <w:color w:val="000000"/>
                              </w:rPr>
                              <w:t>ANNOUNCE</w:t>
                            </w:r>
                            <w:bookmarkStart w:id="0" w:name="_GoBack"/>
                            <w:r w:rsidRPr="00702B06">
                              <w:rPr>
                                <w:b/>
                                <w:color w:val="000000"/>
                              </w:rPr>
                              <w:t>MENTS</w:t>
                            </w:r>
                            <w:r w:rsidRPr="00702B06">
                              <w:rPr>
                                <w:rFonts w:ascii="SimSun" w:eastAsia="SimSun" w:hAnsi="SimSun" w:hint="eastAsia"/>
                                <w:b/>
                                <w:color w:val="000000"/>
                              </w:rPr>
                              <w:t>教會活動</w:t>
                            </w:r>
                          </w:p>
                          <w:bookmarkEnd w:id="0"/>
                          <w:p w:rsidR="00E1191F" w:rsidRPr="006A0190" w:rsidRDefault="00E1191F" w:rsidP="00E1191F">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A39413" id="Rectangle 101" o:spid="_x0000_s1026" style="position:absolute;margin-left:272.8pt;margin-top:.75pt;width:324pt;height:2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" fillcolor="#e2e2e2" stroked="f">
                <v:textbox inset="1.2694mm,1.2694mm,1.2694mm,1.2694mm">
                  <w:txbxContent>
                    <w:p w:rsidR="00CC2922" w:rsidRPr="00702B06" w:rsidRDefault="00CC2922" w:rsidP="00CC2922">
                      <w:pPr>
                        <w:spacing w:before="80" w:after="0" w:line="240" w:lineRule="auto"/>
                        <w:jc w:val="center"/>
                        <w:textDirection w:val="btLr"/>
                        <w:rPr>
                          <w:rFonts w:ascii="SimSun" w:eastAsia="SimSun" w:hAnsi="SimSun"/>
                        </w:rPr>
                      </w:pPr>
                      <w:r w:rsidRPr="00702B06">
                        <w:rPr>
                          <w:b/>
                          <w:color w:val="000000"/>
                        </w:rPr>
                        <w:t>ANNOUNCE</w:t>
                      </w:r>
                      <w:bookmarkStart w:id="1" w:name="_GoBack"/>
                      <w:r w:rsidRPr="00702B06">
                        <w:rPr>
                          <w:b/>
                          <w:color w:val="000000"/>
                        </w:rPr>
                        <w:t>MENTS</w:t>
                      </w:r>
                      <w:r w:rsidRPr="00702B06">
                        <w:rPr>
                          <w:rFonts w:ascii="SimSun" w:eastAsia="SimSun" w:hAnsi="SimSun" w:hint="eastAsia"/>
                          <w:b/>
                          <w:color w:val="000000"/>
                        </w:rPr>
                        <w:t>教會活動</w:t>
                      </w:r>
                    </w:p>
                    <w:bookmarkEnd w:id="1"/>
                    <w:p w:rsidR="00E1191F" w:rsidRPr="006A0190" w:rsidRDefault="00E1191F" w:rsidP="00E1191F">
                      <w:pPr>
                        <w:spacing w:after="0" w:line="240" w:lineRule="auto"/>
                        <w:jc w:val="center"/>
                        <w:textDirection w:val="btLr"/>
                        <w:rPr>
                          <w:sz w:val="24"/>
                          <w:szCs w:val="24"/>
                          <w:shd w:val="pct15" w:color="auto" w:fill="FFFFFF"/>
                        </w:rPr>
                      </w:pPr>
                    </w:p>
                  </w:txbxContent>
                </v:textbox>
                <w10:wrap type="square" anchorx="margin"/>
              </v:rect>
            </w:pict>
          </mc:Fallback>
        </mc:AlternateContent>
      </w:r>
      <w:r w:rsidR="0010457B" w:rsidRPr="00702B06">
        <w:rPr>
          <w:b/>
          <w:color w:val="000000"/>
          <w:sz w:val="18"/>
          <w:szCs w:val="18"/>
        </w:rPr>
        <w:t>SUMMER RETREAT</w:t>
      </w:r>
      <w:r w:rsidR="0010457B" w:rsidRPr="00702B06">
        <w:rPr>
          <w:color w:val="000000"/>
          <w:sz w:val="18"/>
          <w:szCs w:val="18"/>
        </w:rPr>
        <w:t xml:space="preserve"> There are 83 folks attending the annual summer retreat at Messiah</w:t>
      </w:r>
      <w:r>
        <w:rPr>
          <w:color w:val="000000"/>
          <w:sz w:val="18"/>
          <w:szCs w:val="18"/>
        </w:rPr>
        <w:t xml:space="preserve"> </w:t>
      </w:r>
      <w:r w:rsidR="0010457B" w:rsidRPr="00702B06">
        <w:rPr>
          <w:color w:val="000000"/>
          <w:sz w:val="18"/>
          <w:szCs w:val="18"/>
        </w:rPr>
        <w:t xml:space="preserve">University the weekend of July 29-31, 2022.  </w:t>
      </w:r>
    </w:p>
    <w:p w:rsidR="0010457B" w:rsidRPr="00702B06" w:rsidRDefault="0010457B" w:rsidP="0010457B">
      <w:pPr>
        <w:pBdr>
          <w:top w:val="nil"/>
          <w:left w:val="nil"/>
          <w:bottom w:val="nil"/>
          <w:right w:val="nil"/>
          <w:between w:val="nil"/>
        </w:pBdr>
        <w:spacing w:before="60" w:line="240" w:lineRule="auto"/>
        <w:rPr>
          <w:color w:val="000000"/>
          <w:sz w:val="18"/>
          <w:szCs w:val="18"/>
        </w:rPr>
      </w:pPr>
      <w:r w:rsidRPr="00702B06">
        <w:rPr>
          <w:b/>
          <w:color w:val="000000"/>
          <w:sz w:val="18"/>
          <w:szCs w:val="18"/>
        </w:rPr>
        <w:t xml:space="preserve">NEXT SUNDAY </w:t>
      </w:r>
      <w:r w:rsidRPr="00702B06">
        <w:rPr>
          <w:color w:val="000000"/>
          <w:sz w:val="18"/>
          <w:szCs w:val="18"/>
        </w:rPr>
        <w:t xml:space="preserve">Please join us for one of our communion worship services: Joint Chinese Worship, 10:45 am, Hung Memorial Hall [Chaplain Don Kammer]; English Worship, 11:00 am, Sanctuary [Pastor Joshua Cho].  Links may be requested from info@cccdc.com </w:t>
      </w:r>
    </w:p>
    <w:p w:rsidR="00350EDF"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 xml:space="preserve">SYMPATHY </w:t>
      </w:r>
      <w:r w:rsidRPr="00702B06">
        <w:rPr>
          <w:color w:val="000000"/>
          <w:sz w:val="18"/>
          <w:szCs w:val="18"/>
        </w:rPr>
        <w:t>is expressed to Larry Brown on the death of his father, John, and May Jung Robinson on the death of her sister, Yok.  Call the church office for service details.</w:t>
      </w:r>
    </w:p>
    <w:p w:rsidR="00350EDF"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MONUMENTAL VACATION BIBLE SCHOOL</w:t>
      </w:r>
      <w:r w:rsidRPr="00702B06">
        <w:rPr>
          <w:color w:val="000000"/>
          <w:sz w:val="18"/>
          <w:szCs w:val="18"/>
        </w:rPr>
        <w:t xml:space="preserve"> AUGUST 8-12, 2022, 9:00 am - 12:00 pm. Children in kindergarten to 5th grade </w:t>
      </w:r>
      <w:proofErr w:type="gramStart"/>
      <w:r w:rsidRPr="00702B06">
        <w:rPr>
          <w:color w:val="000000"/>
          <w:sz w:val="18"/>
          <w:szCs w:val="18"/>
        </w:rPr>
        <w:t>are</w:t>
      </w:r>
      <w:proofErr w:type="gramEnd"/>
      <w:r w:rsidRPr="00702B06">
        <w:rPr>
          <w:color w:val="000000"/>
          <w:sz w:val="18"/>
          <w:szCs w:val="18"/>
        </w:rPr>
        <w:t xml:space="preserve"> welcome to enroll. Registration is FREE! Participants and volunteers can sign up or get more information through https://vbspro.events/p/events/cccdc2022. Please contact Susan So or call the church office if you have questions and help with registration.</w:t>
      </w:r>
    </w:p>
    <w:p w:rsidR="00350EDF"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PASTOR JOANNA</w:t>
      </w:r>
      <w:r w:rsidRPr="00702B06">
        <w:rPr>
          <w:color w:val="000000"/>
          <w:sz w:val="18"/>
          <w:szCs w:val="18"/>
        </w:rPr>
        <w:t xml:space="preserve"> is on sabbatical leave from July 1 to August 31, 2022.  Our church provides a time for study, mission, or other professional development for her pastors during their seventh year of service with CCC.  For assistance during this time for Mandarin congregation matters, please contact Pastor Charles or Stephanie Chen.</w:t>
      </w:r>
    </w:p>
    <w:p w:rsidR="00350EDF"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RECEPTION OF NEW MEMBERS SCHEDULED FOR THANKSGIVING JOINT WORSHIP SERVICE, NOVEMBER 20, 2022</w:t>
      </w:r>
      <w:r w:rsidRPr="00702B06">
        <w:rPr>
          <w:color w:val="000000"/>
          <w:sz w:val="18"/>
          <w:szCs w:val="18"/>
        </w:rPr>
        <w:t xml:space="preserve"> If you are interested in baptism or joining the CCC family by confirmation, transfer of membership, or becoming an associate member, please let one of the pastors know by September 4, 2022 so classes can be scheduled.  </w:t>
      </w:r>
    </w:p>
    <w:p w:rsidR="00350EDF"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CHURCH-WIDE PRAYER MEETING</w:t>
      </w:r>
      <w:r w:rsidRPr="00702B06">
        <w:rPr>
          <w:color w:val="000000"/>
          <w:sz w:val="18"/>
          <w:szCs w:val="18"/>
        </w:rPr>
        <w:t>, Monday, August 1, 2022, 7:30 pm. Voice only. https://meet.google.com/hoc-qsoa-fse or Call-in: +1 224-520-9892; PIN: 763 875 213#</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p>
    <w:p w:rsidR="008300B3" w:rsidRPr="00702B06" w:rsidRDefault="00350EDF" w:rsidP="00251E27">
      <w:pPr>
        <w:pBdr>
          <w:top w:val="nil"/>
          <w:left w:val="nil"/>
          <w:bottom w:val="nil"/>
          <w:right w:val="nil"/>
          <w:between w:val="nil"/>
        </w:pBdr>
        <w:spacing w:before="60" w:line="240" w:lineRule="auto"/>
        <w:rPr>
          <w:color w:val="000000"/>
          <w:sz w:val="18"/>
          <w:szCs w:val="18"/>
        </w:rPr>
      </w:pPr>
      <w:r w:rsidRPr="00702B06">
        <w:rPr>
          <w:b/>
          <w:color w:val="000000"/>
          <w:sz w:val="18"/>
          <w:szCs w:val="18"/>
        </w:rPr>
        <w:t>ENGLISH ADULT SUNDAY SCHOOL CLASS:</w:t>
      </w:r>
      <w:r w:rsidRPr="00702B06">
        <w:rPr>
          <w:color w:val="000000"/>
          <w:sz w:val="18"/>
          <w:szCs w:val="18"/>
        </w:rPr>
        <w:t xml:space="preserve"> That the World May Know series: Walking with God in the Desert: The Early Church.  Class resumes next Sunday, 9:30 am in Room 304. </w:t>
      </w:r>
    </w:p>
    <w:p w:rsidR="0004347D" w:rsidRPr="00702B06" w:rsidRDefault="00350EDF" w:rsidP="00251E27">
      <w:pPr>
        <w:pBdr>
          <w:top w:val="nil"/>
          <w:left w:val="nil"/>
          <w:bottom w:val="nil"/>
          <w:right w:val="nil"/>
          <w:between w:val="nil"/>
        </w:pBdr>
        <w:spacing w:before="60" w:line="240" w:lineRule="auto"/>
        <w:rPr>
          <w:b/>
          <w:color w:val="000000"/>
          <w:sz w:val="18"/>
          <w:szCs w:val="18"/>
        </w:rPr>
      </w:pPr>
      <w:r w:rsidRPr="00702B06">
        <w:rPr>
          <w:b/>
          <w:color w:val="000000"/>
          <w:sz w:val="18"/>
          <w:szCs w:val="18"/>
        </w:rPr>
        <w:t>TIMOTHY BIBLE STUDY [C],</w:t>
      </w:r>
      <w:r w:rsidRPr="00702B06">
        <w:rPr>
          <w:color w:val="000000"/>
          <w:sz w:val="18"/>
          <w:szCs w:val="18"/>
        </w:rPr>
        <w:t xml:space="preserve"> August 6, 2022 at 10:00 am.  Contact Monica Wong for details.</w:t>
      </w:r>
      <w:r w:rsidR="00A835B3" w:rsidRPr="00702B06">
        <w:rPr>
          <w:b/>
          <w:color w:val="000000"/>
          <w:sz w:val="18"/>
          <w:szCs w:val="18"/>
        </w:rPr>
        <w:t xml:space="preserve"> </w:t>
      </w:r>
    </w:p>
    <w:p w:rsidR="00CC2922" w:rsidRPr="00702B06" w:rsidRDefault="00CC2922" w:rsidP="00251E27">
      <w:pPr>
        <w:tabs>
          <w:tab w:val="left" w:pos="1635"/>
        </w:tabs>
        <w:rPr>
          <w:color w:val="000000"/>
          <w:sz w:val="18"/>
          <w:szCs w:val="18"/>
        </w:rPr>
      </w:pPr>
      <w:r w:rsidRPr="00702B06">
        <w:rPr>
          <w:b/>
          <w:color w:val="000000"/>
          <w:sz w:val="18"/>
          <w:szCs w:val="18"/>
        </w:rPr>
        <w:t>Parking at PMI Parking lots on Sundays:</w:t>
      </w:r>
      <w:r w:rsidRPr="00702B06">
        <w:rPr>
          <w:color w:val="000000"/>
          <w:sz w:val="18"/>
          <w:szCs w:val="18"/>
        </w:rPr>
        <w:t xml:space="preserve">  900 New York Avenue – Free parking with validation stamp.  Enter on 9th Street. PMI Garage at 600 Mass Ave – church paid arrangement for those who need to have a closer option for parking.  For either lot, please make sure you pick up a validation stamp or follow-up ticket at the front door from security or greeters. Street parking is also free on Sundays.  Email </w:t>
      </w:r>
      <w:hyperlink r:id="rId9" w:history="1">
        <w:r w:rsidRPr="00702B06">
          <w:rPr>
            <w:color w:val="000000"/>
            <w:sz w:val="18"/>
            <w:szCs w:val="18"/>
          </w:rPr>
          <w:t>info@cccdc.com</w:t>
        </w:r>
      </w:hyperlink>
      <w:r w:rsidRPr="00702B06">
        <w:rPr>
          <w:color w:val="000000"/>
          <w:sz w:val="18"/>
          <w:szCs w:val="18"/>
        </w:rPr>
        <w:t xml:space="preserve"> for more information.</w:t>
      </w:r>
    </w:p>
    <w:p w:rsidR="00CC2922" w:rsidRPr="00702B06" w:rsidRDefault="00CC2922" w:rsidP="00251E27">
      <w:pPr>
        <w:pBdr>
          <w:top w:val="nil"/>
          <w:left w:val="nil"/>
          <w:bottom w:val="nil"/>
          <w:right w:val="nil"/>
          <w:between w:val="nil"/>
        </w:pBdr>
        <w:spacing w:before="60" w:line="240" w:lineRule="auto"/>
        <w:rPr>
          <w:b/>
          <w:sz w:val="18"/>
          <w:szCs w:val="18"/>
        </w:rPr>
      </w:pPr>
      <w:bookmarkStart w:id="2" w:name="_heading=h.23ckvvd"/>
      <w:bookmarkEnd w:id="2"/>
      <w:r w:rsidRPr="00702B06">
        <w:rPr>
          <w:b/>
          <w:color w:val="000000"/>
          <w:sz w:val="18"/>
          <w:szCs w:val="18"/>
        </w:rPr>
        <w:t>Offerings and Donations</w:t>
      </w:r>
      <w:r w:rsidRPr="00702B06">
        <w:rPr>
          <w:color w:val="000000"/>
          <w:sz w:val="18"/>
          <w:szCs w:val="18"/>
        </w:rPr>
        <w:t xml:space="preserve"> are welcome as church expenses continue.  Whatever you give is acceptable if you give it eagerly. And give according to what you have, not what you don’t have. 2 Corinthians 8:12 NLT. Send checks in the mail, add CCC to your Bill Pay service from your bank, or send offering through Pay Pal. Make payable to Chinese Community Church, 500 I Street, NW, Washington, DC 20001.  If giving through Pay Pal, avoid fees by designating Friends and Family from your account, not a credit card.  Offering collection boxes are available in the church in worship spaces. In addition to </w:t>
      </w:r>
      <w:r w:rsidRPr="00702B06">
        <w:rPr>
          <w:color w:val="000000"/>
          <w:sz w:val="18"/>
          <w:szCs w:val="18"/>
        </w:rPr>
        <w:lastRenderedPageBreak/>
        <w:t xml:space="preserve">operating budget, you may designate donations to missions, Good Samaritan Fund, Chinatown Service Center, Building Fund.  If you would like to use pre-printed offering </w:t>
      </w:r>
      <w:r w:rsidR="000F2527">
        <w:rPr>
          <w:noProof/>
        </w:rPr>
        <mc:AlternateContent>
          <mc:Choice Requires="wps">
            <w:drawing>
              <wp:anchor distT="0" distB="0" distL="114300" distR="114300" simplePos="0" relativeHeight="251687936" behindDoc="0" locked="0" layoutInCell="1" hidden="0" allowOverlap="1" wp14:anchorId="063D8251" wp14:editId="00BD16D3">
                <wp:simplePos x="0" y="0"/>
                <wp:positionH relativeFrom="margin">
                  <wp:align>left</wp:align>
                </wp:positionH>
                <wp:positionV relativeFrom="paragraph">
                  <wp:posOffset>499745</wp:posOffset>
                </wp:positionV>
                <wp:extent cx="4086225" cy="304800"/>
                <wp:effectExtent l="0" t="0" r="9525"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4086225" cy="304800"/>
                        </a:xfrm>
                        <a:prstGeom prst="rect">
                          <a:avLst/>
                        </a:prstGeom>
                        <a:solidFill>
                          <a:srgbClr val="E2E2E2"/>
                        </a:solidFill>
                        <a:ln>
                          <a:noFill/>
                        </a:ln>
                      </wps:spPr>
                      <wps:txbx>
                        <w:txbxContent>
                          <w:p w:rsidR="000F2527" w:rsidRPr="00377AB4" w:rsidRDefault="000F2527" w:rsidP="000F2527">
                            <w:pPr>
                              <w:spacing w:before="80" w:after="0" w:line="240" w:lineRule="auto"/>
                              <w:jc w:val="center"/>
                              <w:textDirection w:val="btLr"/>
                              <w:rPr>
                                <w:rFonts w:ascii="SimSun" w:eastAsia="SimSun" w:hAnsi="SimSun"/>
                              </w:rPr>
                            </w:pPr>
                            <w:r>
                              <w:rPr>
                                <w:b/>
                                <w:color w:val="000000"/>
                              </w:rPr>
                              <w:t>PRAYERS</w:t>
                            </w:r>
                          </w:p>
                          <w:p w:rsidR="000F2527" w:rsidRPr="006A0190" w:rsidRDefault="000F2527" w:rsidP="000F2527">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3D8251" id="Rectangle 17" o:spid="_x0000_s1035" style="position:absolute;margin-left:0;margin-top:39.35pt;width:321.75pt;height:2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" fillcolor="#e2e2e2" stroked="f">
                <v:textbox inset="1.2694mm,1.2694mm,1.2694mm,1.2694mm">
                  <w:txbxContent>
                    <w:p w:rsidR="000F2527" w:rsidRPr="00377AB4" w:rsidRDefault="000F2527" w:rsidP="000F2527">
                      <w:pPr>
                        <w:spacing w:before="80" w:after="0" w:line="240" w:lineRule="auto"/>
                        <w:jc w:val="center"/>
                        <w:textDirection w:val="btLr"/>
                        <w:rPr>
                          <w:rFonts w:ascii="SimSun" w:eastAsia="SimSun" w:hAnsi="SimSun"/>
                        </w:rPr>
                      </w:pPr>
                      <w:r>
                        <w:rPr>
                          <w:b/>
                          <w:color w:val="000000"/>
                        </w:rPr>
                        <w:t>PRAYERS</w:t>
                      </w:r>
                    </w:p>
                    <w:p w:rsidR="000F2527" w:rsidRPr="006A0190" w:rsidRDefault="000F2527" w:rsidP="000F2527">
                      <w:pPr>
                        <w:spacing w:after="0" w:line="240" w:lineRule="auto"/>
                        <w:jc w:val="center"/>
                        <w:textDirection w:val="btLr"/>
                        <w:rPr>
                          <w:sz w:val="24"/>
                          <w:szCs w:val="24"/>
                          <w:shd w:val="pct15" w:color="auto" w:fill="FFFFFF"/>
                        </w:rPr>
                      </w:pPr>
                    </w:p>
                  </w:txbxContent>
                </v:textbox>
                <w10:wrap type="square" anchorx="margin"/>
              </v:rect>
            </w:pict>
          </mc:Fallback>
        </mc:AlternateContent>
      </w:r>
      <w:r w:rsidRPr="00702B06">
        <w:rPr>
          <w:color w:val="000000"/>
          <w:sz w:val="18"/>
          <w:szCs w:val="18"/>
        </w:rPr>
        <w:t xml:space="preserve">envelopes, contact Helen Wong at church or through </w:t>
      </w:r>
      <w:hyperlink r:id="rId10" w:history="1">
        <w:r w:rsidRPr="00702B06">
          <w:rPr>
            <w:color w:val="000000"/>
            <w:sz w:val="18"/>
            <w:szCs w:val="18"/>
          </w:rPr>
          <w:t>treasurer@cccdc.com</w:t>
        </w:r>
      </w:hyperlink>
    </w:p>
    <w:p w:rsidR="000F2527" w:rsidRPr="000F2527" w:rsidRDefault="000F2527" w:rsidP="000F2527">
      <w:pPr>
        <w:rPr>
          <w:sz w:val="20"/>
          <w:szCs w:val="20"/>
          <w:lang w:eastAsia="zh-TW"/>
        </w:rPr>
      </w:pPr>
    </w:p>
    <w:p w:rsidR="000F2527" w:rsidRDefault="000F2527" w:rsidP="000F2527">
      <w:pPr>
        <w:jc w:val="center"/>
        <w:rPr>
          <w:sz w:val="20"/>
          <w:szCs w:val="20"/>
        </w:rPr>
      </w:pPr>
      <w:r w:rsidRPr="00CF7464">
        <w:rPr>
          <w:i/>
          <w:sz w:val="20"/>
          <w:szCs w:val="20"/>
          <w:lang w:eastAsia="zh-TW"/>
        </w:rPr>
        <w:t>Cast your cares on the Lord    and he will sustain you…Psalm 55:22</w:t>
      </w:r>
    </w:p>
    <w:p w:rsidR="000F2527" w:rsidRPr="00F84BAE" w:rsidRDefault="000F2527"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1F3522">
        <w:rPr>
          <w:i/>
          <w:color w:val="000000"/>
          <w:sz w:val="20"/>
          <w:szCs w:val="20"/>
        </w:rPr>
        <w:t>We give thanks to the Lord for His love endures forever.</w:t>
      </w:r>
      <w:r w:rsidRPr="00F84BAE">
        <w:rPr>
          <w:color w:val="000000"/>
          <w:sz w:val="20"/>
          <w:szCs w:val="20"/>
        </w:rPr>
        <w:t xml:space="preserve"> 2 Chronicles 20:21</w:t>
      </w:r>
    </w:p>
    <w:p w:rsidR="000F2527" w:rsidRPr="00F84BAE" w:rsidRDefault="000F2527"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F84BAE">
        <w:rPr>
          <w:color w:val="000000"/>
          <w:sz w:val="20"/>
          <w:szCs w:val="20"/>
        </w:rPr>
        <w:t>God, this world is distressing and confusing, and many voices want to drive us to a perspective that feels void of hope. Help us to root our hearts in the promise and power of the resurrection of Jesus, who holds the future. 1 Peter 1:3-12</w:t>
      </w:r>
    </w:p>
    <w:p w:rsidR="000F2527" w:rsidRPr="00F84BAE" w:rsidRDefault="000F2527"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F84BAE">
        <w:rPr>
          <w:color w:val="000000"/>
          <w:sz w:val="20"/>
          <w:szCs w:val="20"/>
        </w:rPr>
        <w:t>We pray for healing and strength for those recovering from COVID 19 infection or other illnesses.</w:t>
      </w:r>
    </w:p>
    <w:p w:rsidR="000F2527" w:rsidRPr="00F84BAE" w:rsidRDefault="000F2527"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 xml:space="preserve"> M</w:t>
      </w:r>
      <w:r w:rsidRPr="00CF7464">
        <w:rPr>
          <w:color w:val="000000"/>
          <w:sz w:val="20"/>
          <w:szCs w:val="20"/>
        </w:rPr>
        <w:t>ay God comfort those whose loved ones have gone on to their heavenly home</w:t>
      </w:r>
      <w:r w:rsidRPr="00F84BAE">
        <w:rPr>
          <w:color w:val="000000"/>
          <w:sz w:val="20"/>
          <w:szCs w:val="20"/>
        </w:rPr>
        <w:t>.</w:t>
      </w:r>
    </w:p>
    <w:p w:rsidR="000F2527" w:rsidRPr="00F84BAE" w:rsidRDefault="000F2527"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J</w:t>
      </w:r>
      <w:r w:rsidRPr="00CF7464">
        <w:rPr>
          <w:color w:val="000000"/>
          <w:sz w:val="20"/>
          <w:szCs w:val="20"/>
        </w:rPr>
        <w:t>esus tells us to love God and our neighbor as ourselves. Mark 12:30-31. Please remind us how to love you foremost. Please remind us how to love ourselves.  Show us once again how to love one another as we love ourselves. Teach us the correct way to behave in person or online when talking about controversial subjects or anything. Make us believe that love is possible in all scenarios.  Let us recognize and remember the benefits of caring for others, and how you bless us according to our good deeds</w:t>
      </w:r>
      <w:r w:rsidRPr="00F84BAE">
        <w:rPr>
          <w:color w:val="000000"/>
          <w:sz w:val="20"/>
          <w:szCs w:val="20"/>
        </w:rPr>
        <w:t>.</w:t>
      </w:r>
    </w:p>
    <w:p w:rsidR="000F2527" w:rsidRDefault="00D80FDE" w:rsidP="000F2527">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W</w:t>
      </w:r>
      <w:r w:rsidR="000F2527">
        <w:rPr>
          <w:color w:val="000000"/>
          <w:sz w:val="20"/>
          <w:szCs w:val="20"/>
        </w:rPr>
        <w:t>e</w:t>
      </w:r>
      <w:r w:rsidR="000F2527" w:rsidRPr="00F84BAE">
        <w:t xml:space="preserve"> </w:t>
      </w:r>
      <w:r w:rsidR="000F2527" w:rsidRPr="00F84BAE">
        <w:rPr>
          <w:color w:val="000000"/>
          <w:sz w:val="20"/>
          <w:szCs w:val="20"/>
        </w:rPr>
        <w:t>pray that our ministry programs will achieve God’s desired goal – retreat participants will find the path that God has selected for their spiritual walk; Vacation Bible School workers and children will experience His love and that a desire to know Him more will grow in their hearts; that our worship will be genuine and acceptable to our Father.</w:t>
      </w:r>
    </w:p>
    <w:p w:rsidR="00E27965" w:rsidRDefault="00E27965">
      <w:pPr>
        <w:rPr>
          <w:color w:val="000000"/>
          <w:sz w:val="20"/>
          <w:szCs w:val="20"/>
        </w:rPr>
      </w:pPr>
    </w:p>
    <w:p w:rsidR="00E27965" w:rsidRDefault="00CC1EB5">
      <w:pPr>
        <w:rPr>
          <w:color w:val="000000"/>
          <w:sz w:val="20"/>
          <w:szCs w:val="20"/>
        </w:rPr>
      </w:pPr>
      <w:r>
        <w:rPr>
          <w:noProof/>
        </w:rPr>
        <mc:AlternateContent>
          <mc:Choice Requires="wps">
            <w:drawing>
              <wp:anchor distT="0" distB="0" distL="114300" distR="114300" simplePos="0" relativeHeight="251717632" behindDoc="0" locked="0" layoutInCell="1" hidden="0" allowOverlap="1" wp14:anchorId="097C466D" wp14:editId="7FA66BAE">
                <wp:simplePos x="0" y="0"/>
                <wp:positionH relativeFrom="margin">
                  <wp:posOffset>0</wp:posOffset>
                </wp:positionH>
                <wp:positionV relativeFrom="paragraph">
                  <wp:posOffset>1130628</wp:posOffset>
                </wp:positionV>
                <wp:extent cx="4010025" cy="45085"/>
                <wp:effectExtent l="0" t="0" r="9525"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4010025" cy="45085"/>
                        </a:xfrm>
                        <a:prstGeom prst="rect">
                          <a:avLst/>
                        </a:prstGeom>
                        <a:solidFill>
                          <a:srgbClr val="E2E2E2"/>
                        </a:solidFill>
                        <a:ln>
                          <a:noFill/>
                        </a:ln>
                      </wps:spPr>
                      <wps:txbx>
                        <w:txbxContent>
                          <w:p w:rsidR="00CC1EB5" w:rsidRPr="006A0190" w:rsidRDefault="00CC1EB5" w:rsidP="00CC1EB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C466D" id="Rectangle 34" o:spid="_x0000_s1036" style="position:absolute;margin-left:0;margin-top:89.05pt;width:315.75pt;height:3.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" fillcolor="#e2e2e2" stroked="f">
                <v:textbox inset="1.2694mm,1.2694mm,1.2694mm,1.2694mm">
                  <w:txbxContent>
                    <w:p w:rsidR="00CC1EB5" w:rsidRPr="006A0190" w:rsidRDefault="00CC1EB5" w:rsidP="00CC1EB5">
                      <w:pPr>
                        <w:spacing w:after="0" w:line="240" w:lineRule="auto"/>
                        <w:jc w:val="center"/>
                        <w:textDirection w:val="btLr"/>
                        <w:rPr>
                          <w:sz w:val="24"/>
                          <w:szCs w:val="24"/>
                          <w:shd w:val="pct15" w:color="auto" w:fill="FFFFFF"/>
                        </w:rPr>
                      </w:pPr>
                    </w:p>
                  </w:txbxContent>
                </v:textbox>
                <w10:wrap type="square" anchorx="margin"/>
              </v:rect>
            </w:pict>
          </mc:Fallback>
        </mc:AlternateContent>
      </w:r>
      <w:r w:rsidRPr="00CC1EB5">
        <w:rPr>
          <w:noProof/>
          <w:color w:val="000000"/>
          <w:sz w:val="20"/>
          <w:szCs w:val="20"/>
        </w:rPr>
        <mc:AlternateContent>
          <mc:Choice Requires="wps">
            <w:drawing>
              <wp:anchor distT="0" distB="0" distL="114300" distR="114300" simplePos="0" relativeHeight="251714560" behindDoc="0" locked="0" layoutInCell="1" hidden="0" allowOverlap="1" wp14:anchorId="666DEE04" wp14:editId="22510EE9">
                <wp:simplePos x="0" y="0"/>
                <wp:positionH relativeFrom="margin">
                  <wp:posOffset>0</wp:posOffset>
                </wp:positionH>
                <wp:positionV relativeFrom="paragraph">
                  <wp:posOffset>1346835</wp:posOffset>
                </wp:positionV>
                <wp:extent cx="4010025" cy="45085"/>
                <wp:effectExtent l="0" t="0" r="9525"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0" y="0"/>
                          <a:ext cx="4010025" cy="45085"/>
                        </a:xfrm>
                        <a:prstGeom prst="rect">
                          <a:avLst/>
                        </a:prstGeom>
                        <a:solidFill>
                          <a:srgbClr val="E2E2E2"/>
                        </a:solidFill>
                        <a:ln>
                          <a:noFill/>
                        </a:ln>
                      </wps:spPr>
                      <wps:txbx>
                        <w:txbxContent>
                          <w:p w:rsidR="00CC1EB5" w:rsidRPr="006A0190" w:rsidRDefault="00CC1EB5" w:rsidP="00CC1EB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6DEE04" id="Rectangle 32" o:spid="_x0000_s1037" style="position:absolute;margin-left:0;margin-top:106.05pt;width:315.75pt;height:3.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" fillcolor="#e2e2e2" stroked="f">
                <v:textbox inset="1.2694mm,1.2694mm,1.2694mm,1.2694mm">
                  <w:txbxContent>
                    <w:p w:rsidR="00CC1EB5" w:rsidRPr="006A0190" w:rsidRDefault="00CC1EB5" w:rsidP="00CC1EB5">
                      <w:pPr>
                        <w:spacing w:after="0" w:line="240" w:lineRule="auto"/>
                        <w:jc w:val="center"/>
                        <w:textDirection w:val="btLr"/>
                        <w:rPr>
                          <w:sz w:val="24"/>
                          <w:szCs w:val="24"/>
                          <w:shd w:val="pct15" w:color="auto" w:fill="FFFFFF"/>
                        </w:rPr>
                      </w:pPr>
                    </w:p>
                  </w:txbxContent>
                </v:textbox>
                <w10:wrap type="square" anchorx="margin"/>
              </v:rect>
            </w:pict>
          </mc:Fallback>
        </mc:AlternateContent>
      </w:r>
      <w:r w:rsidRPr="00CC1EB5">
        <w:rPr>
          <w:noProof/>
          <w:color w:val="000000"/>
          <w:sz w:val="20"/>
          <w:szCs w:val="20"/>
        </w:rPr>
        <mc:AlternateContent>
          <mc:Choice Requires="wps">
            <w:drawing>
              <wp:anchor distT="0" distB="0" distL="114300" distR="114300" simplePos="0" relativeHeight="251715584" behindDoc="0" locked="0" layoutInCell="1" allowOverlap="1" wp14:anchorId="47A0BCE0" wp14:editId="7C7AA7DA">
                <wp:simplePos x="0" y="0"/>
                <wp:positionH relativeFrom="margin">
                  <wp:posOffset>64770</wp:posOffset>
                </wp:positionH>
                <wp:positionV relativeFrom="paragraph">
                  <wp:posOffset>1212051</wp:posOffset>
                </wp:positionV>
                <wp:extent cx="3911702" cy="9429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3911702" cy="942975"/>
                        </a:xfrm>
                        <a:prstGeom prst="rect">
                          <a:avLst/>
                        </a:prstGeom>
                        <a:solidFill>
                          <a:schemeClr val="lt1"/>
                        </a:solidFill>
                        <a:ln w="6350">
                          <a:noFill/>
                        </a:ln>
                      </wps:spPr>
                      <wps:txbx>
                        <w:txbxContent>
                          <w:p w:rsidR="00CC1EB5" w:rsidRDefault="00CC1EB5" w:rsidP="00CC1EB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CC1EB5" w:rsidRDefault="00CC1EB5" w:rsidP="00CC1EB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CC1EB5" w:rsidRDefault="00CC1EB5" w:rsidP="00CC1EB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CC1EB5" w:rsidRDefault="00CC1EB5" w:rsidP="00CC1EB5">
                            <w:pPr>
                              <w:spacing w:after="0" w:line="240" w:lineRule="auto"/>
                              <w:jc w:val="center"/>
                              <w:textDirection w:val="btLr"/>
                            </w:pPr>
                            <w:r>
                              <w:rPr>
                                <w:color w:val="000000"/>
                                <w:sz w:val="16"/>
                              </w:rPr>
                              <w:t>500 I STREET NORTHWEST, WASHINGTON, DC 20001</w:t>
                            </w:r>
                          </w:p>
                          <w:p w:rsidR="00CC1EB5" w:rsidRPr="00CC1EB5" w:rsidRDefault="00CC1EB5" w:rsidP="00CC1EB5">
                            <w:pPr>
                              <w:jc w:val="center"/>
                              <w:rPr>
                                <w:sz w:val="18"/>
                                <w:szCs w:val="18"/>
                                <w:lang w:eastAsia="zh-TW"/>
                              </w:rPr>
                            </w:pPr>
                            <w:r>
                              <w:rPr>
                                <w:color w:val="000000"/>
                                <w:sz w:val="16"/>
                              </w:rPr>
                              <w:t xml:space="preserve">(202) 637-9852   I   CHURCH.OFFICE@CCCDC.COM    I   </w:t>
                            </w:r>
                            <w:hyperlink r:id="rId11" w:history="1">
                              <w:r w:rsidRPr="001E5E68">
                                <w:rPr>
                                  <w:sz w:val="16"/>
                                </w:rPr>
                                <w:t>WWW.CCCDC.COM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BCE0" id="Text Box 33" o:spid="_x0000_s1038" type="#_x0000_t202" style="position:absolute;margin-left:5.1pt;margin-top:95.45pt;width:308pt;height:7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" fillcolor="white [3201]" stroked="f" strokeweight=".5pt">
                <v:textbox>
                  <w:txbxContent>
                    <w:p w:rsidR="00CC1EB5" w:rsidRDefault="00CC1EB5" w:rsidP="00CC1EB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CC1EB5" w:rsidRDefault="00CC1EB5" w:rsidP="00CC1EB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CC1EB5" w:rsidRDefault="00CC1EB5" w:rsidP="00CC1EB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CC1EB5" w:rsidRDefault="00CC1EB5" w:rsidP="00CC1EB5">
                      <w:pPr>
                        <w:spacing w:after="0" w:line="240" w:lineRule="auto"/>
                        <w:jc w:val="center"/>
                        <w:textDirection w:val="btLr"/>
                      </w:pPr>
                      <w:r>
                        <w:rPr>
                          <w:color w:val="000000"/>
                          <w:sz w:val="16"/>
                        </w:rPr>
                        <w:t>500 I STREET NORTHWEST, WASHINGTON, DC 20001</w:t>
                      </w:r>
                    </w:p>
                    <w:p w:rsidR="00CC1EB5" w:rsidRPr="00CC1EB5" w:rsidRDefault="00CC1EB5" w:rsidP="00CC1EB5">
                      <w:pPr>
                        <w:jc w:val="center"/>
                        <w:rPr>
                          <w:sz w:val="18"/>
                          <w:szCs w:val="18"/>
                          <w:lang w:eastAsia="zh-TW"/>
                        </w:rPr>
                      </w:pPr>
                      <w:r>
                        <w:rPr>
                          <w:color w:val="000000"/>
                          <w:sz w:val="16"/>
                        </w:rPr>
                        <w:t xml:space="preserve">(202) 637-9852   I   CHURCH.OFFICE@CCCDC.COM    I   </w:t>
                      </w:r>
                      <w:hyperlink r:id="rId15" w:history="1">
                        <w:r w:rsidRPr="001E5E68">
                          <w:rPr>
                            <w:sz w:val="16"/>
                          </w:rPr>
                          <w:t>WWW.CCCDC.COM</w:t>
                        </w:r>
                      </w:hyperlink>
                    </w:p>
                  </w:txbxContent>
                </v:textbox>
                <w10:wrap anchorx="margin"/>
              </v:shape>
            </w:pict>
          </mc:Fallback>
        </mc:AlternateContent>
      </w:r>
      <w:r w:rsidR="00E27965">
        <w:rPr>
          <w:color w:val="000000"/>
          <w:sz w:val="20"/>
          <w:szCs w:val="20"/>
        </w:rPr>
        <w:br w:type="page"/>
      </w:r>
    </w:p>
    <w:p w:rsidR="00E27965" w:rsidRPr="00702B06" w:rsidRDefault="00CC1EB5" w:rsidP="00E27965">
      <w:pPr>
        <w:pBdr>
          <w:top w:val="nil"/>
          <w:left w:val="nil"/>
          <w:bottom w:val="nil"/>
          <w:right w:val="nil"/>
          <w:between w:val="nil"/>
        </w:pBdr>
        <w:spacing w:before="60" w:line="240" w:lineRule="auto"/>
        <w:rPr>
          <w:b/>
          <w:sz w:val="18"/>
          <w:szCs w:val="18"/>
        </w:rPr>
      </w:pPr>
      <w:r w:rsidRPr="00702B06">
        <w:rPr>
          <w:color w:val="000000"/>
          <w:sz w:val="18"/>
          <w:szCs w:val="18"/>
        </w:rPr>
        <w:lastRenderedPageBreak/>
        <w:t>operating budget, you may designate donations to missions, Good Samaritan Fund, Chinatown Service Center, Building Fund.  If you would like to use pre-printed offerin</w:t>
      </w:r>
      <w:r w:rsidR="00E27965">
        <w:rPr>
          <w:noProof/>
        </w:rPr>
        <mc:AlternateContent>
          <mc:Choice Requires="wps">
            <w:drawing>
              <wp:anchor distT="0" distB="0" distL="114300" distR="114300" simplePos="0" relativeHeight="251706368" behindDoc="0" locked="0" layoutInCell="1" hidden="0" allowOverlap="1" wp14:anchorId="6EE9BC50" wp14:editId="17EA4632">
                <wp:simplePos x="0" y="0"/>
                <wp:positionH relativeFrom="margin">
                  <wp:align>left</wp:align>
                </wp:positionH>
                <wp:positionV relativeFrom="paragraph">
                  <wp:posOffset>499745</wp:posOffset>
                </wp:positionV>
                <wp:extent cx="4086225" cy="304800"/>
                <wp:effectExtent l="0" t="0" r="9525"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0" y="0"/>
                          <a:ext cx="4086225" cy="304800"/>
                        </a:xfrm>
                        <a:prstGeom prst="rect">
                          <a:avLst/>
                        </a:prstGeom>
                        <a:solidFill>
                          <a:srgbClr val="E2E2E2"/>
                        </a:solidFill>
                        <a:ln>
                          <a:noFill/>
                        </a:ln>
                      </wps:spPr>
                      <wps:txbx>
                        <w:txbxContent>
                          <w:p w:rsidR="00E27965" w:rsidRPr="00377AB4" w:rsidRDefault="00E27965" w:rsidP="00E27965">
                            <w:pPr>
                              <w:spacing w:before="80" w:after="0" w:line="240" w:lineRule="auto"/>
                              <w:jc w:val="center"/>
                              <w:textDirection w:val="btLr"/>
                              <w:rPr>
                                <w:rFonts w:ascii="SimSun" w:eastAsia="SimSun" w:hAnsi="SimSun"/>
                              </w:rPr>
                            </w:pPr>
                            <w:r>
                              <w:rPr>
                                <w:b/>
                                <w:color w:val="000000"/>
                              </w:rPr>
                              <w:t>PRAYERS</w:t>
                            </w:r>
                          </w:p>
                          <w:p w:rsidR="00E27965" w:rsidRPr="006A0190" w:rsidRDefault="00E27965" w:rsidP="00E2796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E9BC50" id="Rectangle 27" o:spid="_x0000_s1039" style="position:absolute;margin-left:0;margin-top:39.35pt;width:321.75pt;height:24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" fillcolor="#e2e2e2" stroked="f">
                <v:textbox inset="1.2694mm,1.2694mm,1.2694mm,1.2694mm">
                  <w:txbxContent>
                    <w:p w:rsidR="00E27965" w:rsidRPr="00377AB4" w:rsidRDefault="00E27965" w:rsidP="00E27965">
                      <w:pPr>
                        <w:spacing w:before="80" w:after="0" w:line="240" w:lineRule="auto"/>
                        <w:jc w:val="center"/>
                        <w:textDirection w:val="btLr"/>
                        <w:rPr>
                          <w:rFonts w:ascii="SimSun" w:eastAsia="SimSun" w:hAnsi="SimSun"/>
                        </w:rPr>
                      </w:pPr>
                      <w:r>
                        <w:rPr>
                          <w:b/>
                          <w:color w:val="000000"/>
                        </w:rPr>
                        <w:t>PRAYERS</w:t>
                      </w:r>
                    </w:p>
                    <w:p w:rsidR="00E27965" w:rsidRPr="006A0190" w:rsidRDefault="00E27965" w:rsidP="00E27965">
                      <w:pPr>
                        <w:spacing w:after="0" w:line="240" w:lineRule="auto"/>
                        <w:jc w:val="center"/>
                        <w:textDirection w:val="btLr"/>
                        <w:rPr>
                          <w:sz w:val="24"/>
                          <w:szCs w:val="24"/>
                          <w:shd w:val="pct15" w:color="auto" w:fill="FFFFFF"/>
                        </w:rPr>
                      </w:pPr>
                    </w:p>
                  </w:txbxContent>
                </v:textbox>
                <w10:wrap type="square" anchorx="margin"/>
              </v:rect>
            </w:pict>
          </mc:Fallback>
        </mc:AlternateContent>
      </w:r>
      <w:r>
        <w:rPr>
          <w:color w:val="000000"/>
          <w:sz w:val="18"/>
          <w:szCs w:val="18"/>
        </w:rPr>
        <w:t xml:space="preserve">g </w:t>
      </w:r>
      <w:r w:rsidR="00E27965" w:rsidRPr="00702B06">
        <w:rPr>
          <w:color w:val="000000"/>
          <w:sz w:val="18"/>
          <w:szCs w:val="18"/>
        </w:rPr>
        <w:t xml:space="preserve">envelopes, contact Helen Wong at church or through </w:t>
      </w:r>
      <w:hyperlink r:id="rId16" w:history="1">
        <w:r w:rsidR="00E27965" w:rsidRPr="00702B06">
          <w:rPr>
            <w:color w:val="000000"/>
            <w:sz w:val="18"/>
            <w:szCs w:val="18"/>
          </w:rPr>
          <w:t>treasurer@cccdc.com</w:t>
        </w:r>
      </w:hyperlink>
    </w:p>
    <w:p w:rsidR="00E27965" w:rsidRPr="000F2527" w:rsidRDefault="00E27965" w:rsidP="00E27965">
      <w:pPr>
        <w:rPr>
          <w:sz w:val="20"/>
          <w:szCs w:val="20"/>
          <w:lang w:eastAsia="zh-TW"/>
        </w:rPr>
      </w:pPr>
    </w:p>
    <w:p w:rsidR="00E27965" w:rsidRDefault="00E27965" w:rsidP="00E27965">
      <w:pPr>
        <w:jc w:val="center"/>
        <w:rPr>
          <w:sz w:val="20"/>
          <w:szCs w:val="20"/>
        </w:rPr>
      </w:pPr>
      <w:r w:rsidRPr="00CF7464">
        <w:rPr>
          <w:i/>
          <w:sz w:val="20"/>
          <w:szCs w:val="20"/>
          <w:lang w:eastAsia="zh-TW"/>
        </w:rPr>
        <w:t>Cast your cares on the Lord    and he will sustain you…Psalm 55:22</w:t>
      </w:r>
    </w:p>
    <w:p w:rsidR="00E27965" w:rsidRPr="00F84BAE" w:rsidRDefault="00E27965"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1F3522">
        <w:rPr>
          <w:i/>
          <w:color w:val="000000"/>
          <w:sz w:val="20"/>
          <w:szCs w:val="20"/>
        </w:rPr>
        <w:t>We give thanks to the Lord for His love endures forever.</w:t>
      </w:r>
      <w:r w:rsidRPr="00F84BAE">
        <w:rPr>
          <w:color w:val="000000"/>
          <w:sz w:val="20"/>
          <w:szCs w:val="20"/>
        </w:rPr>
        <w:t xml:space="preserve"> 2 Chronicles 20:21</w:t>
      </w:r>
    </w:p>
    <w:p w:rsidR="00E27965" w:rsidRPr="00F84BAE" w:rsidRDefault="00E27965"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F84BAE">
        <w:rPr>
          <w:color w:val="000000"/>
          <w:sz w:val="20"/>
          <w:szCs w:val="20"/>
        </w:rPr>
        <w:t>God, this world is distressing and confusing, and many voices want to drive us to a perspective that feels void of hope. Help us to root our hearts in the promise and power of the resurrection of Jesus, who holds the future. 1 Peter 1:3-12</w:t>
      </w:r>
    </w:p>
    <w:p w:rsidR="00E27965" w:rsidRPr="00F84BAE" w:rsidRDefault="00E27965"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sidRPr="00F84BAE">
        <w:rPr>
          <w:color w:val="000000"/>
          <w:sz w:val="20"/>
          <w:szCs w:val="20"/>
        </w:rPr>
        <w:t>We pray for healing and strength for those recovering from COVID 19 infection or other illnesses.</w:t>
      </w:r>
    </w:p>
    <w:p w:rsidR="00E27965" w:rsidRPr="00F84BAE" w:rsidRDefault="00E27965"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 xml:space="preserve"> M</w:t>
      </w:r>
      <w:r w:rsidRPr="00CF7464">
        <w:rPr>
          <w:color w:val="000000"/>
          <w:sz w:val="20"/>
          <w:szCs w:val="20"/>
        </w:rPr>
        <w:t>ay God comfort those whose loved ones have gone on to their heavenly home</w:t>
      </w:r>
      <w:r w:rsidRPr="00F84BAE">
        <w:rPr>
          <w:color w:val="000000"/>
          <w:sz w:val="20"/>
          <w:szCs w:val="20"/>
        </w:rPr>
        <w:t>.</w:t>
      </w:r>
    </w:p>
    <w:p w:rsidR="00E27965" w:rsidRPr="00F84BAE" w:rsidRDefault="00E27965"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J</w:t>
      </w:r>
      <w:r w:rsidRPr="00CF7464">
        <w:rPr>
          <w:color w:val="000000"/>
          <w:sz w:val="20"/>
          <w:szCs w:val="20"/>
        </w:rPr>
        <w:t>esus tells us to love God and our neighbor as ourselves. Mark 12:30-31. Please remind us how to love you foremost. Please remind us how to love ourselves.  Show us once again how to love one another as we love ourselves. Teach us the correct way to behave in person or online when talking about controversial subjects or anything. Make us believe that love is possible in all scenarios.  Let us recognize and remember the benefits of caring for others, and how you bless us according to our good deeds</w:t>
      </w:r>
      <w:r w:rsidRPr="00F84BAE">
        <w:rPr>
          <w:color w:val="000000"/>
          <w:sz w:val="20"/>
          <w:szCs w:val="20"/>
        </w:rPr>
        <w:t>.</w:t>
      </w:r>
    </w:p>
    <w:p w:rsidR="00E27965" w:rsidRDefault="00D80FDE" w:rsidP="00E27965">
      <w:pPr>
        <w:numPr>
          <w:ilvl w:val="0"/>
          <w:numId w:val="1"/>
        </w:numPr>
        <w:pBdr>
          <w:top w:val="nil"/>
          <w:left w:val="nil"/>
          <w:bottom w:val="nil"/>
          <w:right w:val="nil"/>
          <w:between w:val="nil"/>
        </w:pBdr>
        <w:tabs>
          <w:tab w:val="left" w:pos="5085"/>
        </w:tabs>
        <w:spacing w:after="0" w:line="240" w:lineRule="auto"/>
        <w:ind w:left="450" w:hanging="450"/>
        <w:jc w:val="both"/>
        <w:rPr>
          <w:color w:val="000000"/>
          <w:sz w:val="20"/>
          <w:szCs w:val="20"/>
        </w:rPr>
      </w:pPr>
      <w:r>
        <w:rPr>
          <w:color w:val="000000"/>
          <w:sz w:val="20"/>
          <w:szCs w:val="20"/>
        </w:rPr>
        <w:t>W</w:t>
      </w:r>
      <w:r w:rsidR="00E27965">
        <w:rPr>
          <w:color w:val="000000"/>
          <w:sz w:val="20"/>
          <w:szCs w:val="20"/>
        </w:rPr>
        <w:t>e</w:t>
      </w:r>
      <w:r w:rsidR="00E27965" w:rsidRPr="00F84BAE">
        <w:t xml:space="preserve"> </w:t>
      </w:r>
      <w:r w:rsidR="00E27965" w:rsidRPr="00F84BAE">
        <w:rPr>
          <w:color w:val="000000"/>
          <w:sz w:val="20"/>
          <w:szCs w:val="20"/>
        </w:rPr>
        <w:t>pray that our ministry programs will achieve God’s desired goal – retreat participants will find the path that God has selected for their spiritual walk; Vacation Bible School workers and children will experience His love and that a desire to know Him more will grow in their hearts; that our worship will be genuine and acceptable to our Father.</w:t>
      </w:r>
    </w:p>
    <w:p w:rsidR="00E27965" w:rsidRDefault="00E27965" w:rsidP="00E27965">
      <w:pPr>
        <w:rPr>
          <w:color w:val="000000"/>
          <w:sz w:val="20"/>
          <w:szCs w:val="20"/>
        </w:rPr>
      </w:pPr>
    </w:p>
    <w:p w:rsidR="00E27965" w:rsidRDefault="00E27965">
      <w:pPr>
        <w:rPr>
          <w:color w:val="000000"/>
          <w:sz w:val="20"/>
          <w:szCs w:val="20"/>
        </w:rPr>
      </w:pPr>
    </w:p>
    <w:p w:rsidR="00E27965" w:rsidRDefault="00CC1EB5">
      <w:pPr>
        <w:rPr>
          <w:color w:val="000000"/>
          <w:sz w:val="20"/>
          <w:szCs w:val="20"/>
        </w:rPr>
      </w:pPr>
      <w:r>
        <w:rPr>
          <w:noProof/>
        </w:rPr>
        <mc:AlternateContent>
          <mc:Choice Requires="wps">
            <w:drawing>
              <wp:anchor distT="0" distB="0" distL="114300" distR="114300" simplePos="0" relativeHeight="251707392" behindDoc="0" locked="0" layoutInCell="1" hidden="0" allowOverlap="1" wp14:anchorId="1193ACD5" wp14:editId="695A117D">
                <wp:simplePos x="0" y="0"/>
                <wp:positionH relativeFrom="margin">
                  <wp:posOffset>38100</wp:posOffset>
                </wp:positionH>
                <wp:positionV relativeFrom="paragraph">
                  <wp:posOffset>983287</wp:posOffset>
                </wp:positionV>
                <wp:extent cx="4010025" cy="45085"/>
                <wp:effectExtent l="0" t="0" r="9525"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0" y="0"/>
                          <a:ext cx="4010025" cy="45085"/>
                        </a:xfrm>
                        <a:prstGeom prst="rect">
                          <a:avLst/>
                        </a:prstGeom>
                        <a:solidFill>
                          <a:srgbClr val="E2E2E2"/>
                        </a:solidFill>
                        <a:ln>
                          <a:noFill/>
                        </a:ln>
                      </wps:spPr>
                      <wps:txbx>
                        <w:txbxContent>
                          <w:p w:rsidR="00E27965" w:rsidRPr="006A0190" w:rsidRDefault="00E27965" w:rsidP="00E2796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93ACD5" id="Rectangle 28" o:spid="_x0000_s1040" style="position:absolute;margin-left:3pt;margin-top:77.4pt;width:315.75pt;height:3.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" fillcolor="#e2e2e2" stroked="f">
                <v:textbox inset="1.2694mm,1.2694mm,1.2694mm,1.2694mm">
                  <w:txbxContent>
                    <w:p w:rsidR="00E27965" w:rsidRPr="006A0190" w:rsidRDefault="00E27965" w:rsidP="00E27965">
                      <w:pPr>
                        <w:spacing w:after="0" w:line="240" w:lineRule="auto"/>
                        <w:jc w:val="center"/>
                        <w:textDirection w:val="btLr"/>
                        <w:rPr>
                          <w:sz w:val="24"/>
                          <w:szCs w:val="24"/>
                          <w:shd w:val="pct15" w:color="auto" w:fill="FFFFFF"/>
                        </w:rPr>
                      </w:pPr>
                    </w:p>
                  </w:txbxContent>
                </v:textbox>
                <w10:wrap type="square" anchorx="margin"/>
              </v:rect>
            </w:pict>
          </mc:Fallback>
        </mc:AlternateContent>
      </w:r>
      <w:r w:rsidRPr="000F2527">
        <w:rPr>
          <w:noProof/>
          <w:color w:val="000000"/>
          <w:sz w:val="20"/>
          <w:szCs w:val="20"/>
        </w:rPr>
        <mc:AlternateContent>
          <mc:Choice Requires="wps">
            <w:drawing>
              <wp:anchor distT="0" distB="0" distL="114300" distR="114300" simplePos="0" relativeHeight="251708416" behindDoc="0" locked="0" layoutInCell="1" allowOverlap="1" wp14:anchorId="3F5DC566" wp14:editId="0B6A9D7E">
                <wp:simplePos x="0" y="0"/>
                <wp:positionH relativeFrom="margin">
                  <wp:posOffset>103239</wp:posOffset>
                </wp:positionH>
                <wp:positionV relativeFrom="paragraph">
                  <wp:posOffset>1076141</wp:posOffset>
                </wp:positionV>
                <wp:extent cx="3911702" cy="9429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911702" cy="942975"/>
                        </a:xfrm>
                        <a:prstGeom prst="rect">
                          <a:avLst/>
                        </a:prstGeom>
                        <a:solidFill>
                          <a:schemeClr val="lt1"/>
                        </a:solidFill>
                        <a:ln w="6350">
                          <a:noFill/>
                        </a:ln>
                      </wps:spPr>
                      <wps:txbx>
                        <w:txbxContent>
                          <w:p w:rsidR="00E27965" w:rsidRDefault="00E27965" w:rsidP="00E2796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E27965" w:rsidRDefault="00E27965" w:rsidP="00E2796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E27965" w:rsidRDefault="00E27965" w:rsidP="00E2796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E27965" w:rsidRDefault="00E27965" w:rsidP="00E27965">
                            <w:pPr>
                              <w:spacing w:after="0" w:line="240" w:lineRule="auto"/>
                              <w:jc w:val="center"/>
                              <w:textDirection w:val="btLr"/>
                            </w:pPr>
                            <w:r>
                              <w:rPr>
                                <w:color w:val="000000"/>
                                <w:sz w:val="16"/>
                              </w:rPr>
                              <w:t>500 I STREET NORTHWEST, WASHINGTON, DC 20001</w:t>
                            </w:r>
                          </w:p>
                          <w:p w:rsidR="00E27965" w:rsidRPr="00CC1EB5" w:rsidRDefault="00E27965" w:rsidP="00CC1EB5">
                            <w:pPr>
                              <w:jc w:val="center"/>
                              <w:rPr>
                                <w:sz w:val="18"/>
                                <w:szCs w:val="18"/>
                                <w:lang w:eastAsia="zh-TW"/>
                              </w:rPr>
                            </w:pPr>
                            <w:r>
                              <w:rPr>
                                <w:color w:val="000000"/>
                                <w:sz w:val="16"/>
                              </w:rPr>
                              <w:t xml:space="preserve">(202) 637-9852   I   CHURCH.OFFICE@CCCDC.COM    I   </w:t>
                            </w:r>
                            <w:hyperlink r:id="rId17" w:history="1">
                              <w:r w:rsidRPr="001E5E68">
                                <w:rPr>
                                  <w:rStyle w:val="text"/>
                                  <w:sz w:val="16"/>
                                </w:rPr>
                                <w:t>WWW.CCCDC.COM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C566" id="Text Box 29" o:spid="_x0000_s1041" type="#_x0000_t202" style="position:absolute;margin-left:8.15pt;margin-top:84.75pt;width:308pt;height:7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" fillcolor="white [3201]" stroked="f" strokeweight=".5pt">
                <v:textbox>
                  <w:txbxContent>
                    <w:p w:rsidR="00E27965" w:rsidRDefault="00E27965" w:rsidP="00E27965">
                      <w:pPr>
                        <w:spacing w:after="0" w:line="240" w:lineRule="auto"/>
                        <w:jc w:val="center"/>
                        <w:textDirection w:val="btLr"/>
                      </w:pPr>
                      <w:r w:rsidRPr="00AA5F75">
                        <w:rPr>
                          <w:rFonts w:ascii="SimSun" w:eastAsia="SimSun" w:hAnsi="SimSun"/>
                          <w:color w:val="000000"/>
                          <w:sz w:val="16"/>
                          <w:lang w:eastAsia="zh-TW"/>
                        </w:rPr>
                        <w:t>辜漢然主任牧師</w:t>
                      </w:r>
                      <w:r>
                        <w:rPr>
                          <w:color w:val="000000"/>
                          <w:sz w:val="16"/>
                          <w:lang w:eastAsia="zh-TW"/>
                        </w:rPr>
                        <w:t xml:space="preserve">REV. </w:t>
                      </w:r>
                      <w:r>
                        <w:rPr>
                          <w:color w:val="000000"/>
                          <w:sz w:val="16"/>
                        </w:rPr>
                        <w:t>CHARLES KOO (</w:t>
                      </w:r>
                      <w:r w:rsidRPr="00AA5F75">
                        <w:rPr>
                          <w:rFonts w:ascii="SimSun" w:eastAsia="SimSun" w:hAnsi="SimSun"/>
                          <w:color w:val="000000"/>
                          <w:sz w:val="16"/>
                        </w:rPr>
                        <w:t>粵語</w:t>
                      </w:r>
                      <w:r>
                        <w:rPr>
                          <w:color w:val="000000"/>
                          <w:sz w:val="16"/>
                        </w:rPr>
                        <w:t xml:space="preserve">Senior Pastor, C - Cantonese)  </w:t>
                      </w:r>
                    </w:p>
                    <w:p w:rsidR="00E27965" w:rsidRDefault="00E27965" w:rsidP="00E27965">
                      <w:pPr>
                        <w:spacing w:after="0" w:line="240" w:lineRule="auto"/>
                        <w:jc w:val="center"/>
                        <w:textDirection w:val="btLr"/>
                      </w:pPr>
                      <w:r w:rsidRPr="00AA5F75">
                        <w:rPr>
                          <w:rFonts w:ascii="SimSun" w:eastAsia="SimSun" w:hAnsi="SimSun"/>
                          <w:color w:val="000000"/>
                          <w:sz w:val="16"/>
                        </w:rPr>
                        <w:t>曺富鉉牧師</w:t>
                      </w:r>
                      <w:r>
                        <w:rPr>
                          <w:color w:val="000000"/>
                          <w:sz w:val="16"/>
                        </w:rPr>
                        <w:t>REV. JOSHUA CHO (</w:t>
                      </w:r>
                      <w:r w:rsidRPr="00D4599D">
                        <w:rPr>
                          <w:rFonts w:ascii="SimSun" w:eastAsia="SimSun" w:hAnsi="SimSun" w:cs="Microsoft YaHei" w:hint="eastAsia"/>
                          <w:sz w:val="16"/>
                          <w:szCs w:val="16"/>
                        </w:rPr>
                        <w:t>曺</w:t>
                      </w:r>
                      <w:r w:rsidRPr="00D4599D">
                        <w:rPr>
                          <w:rFonts w:ascii="SimSun" w:eastAsia="SimSun" w:hAnsi="SimSun" w:cs="Microsoft YaHei" w:hint="eastAsia"/>
                          <w:color w:val="000000"/>
                          <w:sz w:val="16"/>
                          <w:szCs w:val="16"/>
                        </w:rPr>
                        <w:t>語</w:t>
                      </w:r>
                      <w:r>
                        <w:rPr>
                          <w:color w:val="000000"/>
                          <w:sz w:val="16"/>
                        </w:rPr>
                        <w:t xml:space="preserve">E - English) </w:t>
                      </w:r>
                    </w:p>
                    <w:p w:rsidR="00E27965" w:rsidRDefault="00E27965" w:rsidP="00E27965">
                      <w:pPr>
                        <w:spacing w:after="0" w:line="240" w:lineRule="auto"/>
                        <w:jc w:val="center"/>
                        <w:textDirection w:val="btLr"/>
                      </w:pPr>
                      <w:r w:rsidRPr="00AA5F75">
                        <w:rPr>
                          <w:rFonts w:ascii="SimSun" w:eastAsia="SimSun" w:hAnsi="SimSun"/>
                          <w:color w:val="000000"/>
                          <w:sz w:val="16"/>
                        </w:rPr>
                        <w:t>徐麗娟傳道</w:t>
                      </w:r>
                      <w:r>
                        <w:rPr>
                          <w:color w:val="000000"/>
                          <w:sz w:val="16"/>
                        </w:rPr>
                        <w:t>PASTOR JOANNA XU (</w:t>
                      </w:r>
                      <w:r w:rsidRPr="00AA5F75">
                        <w:rPr>
                          <w:rFonts w:ascii="SimSun" w:eastAsia="SimSun" w:hAnsi="SimSun"/>
                          <w:color w:val="000000"/>
                          <w:sz w:val="16"/>
                        </w:rPr>
                        <w:t>國語</w:t>
                      </w:r>
                      <w:r>
                        <w:rPr>
                          <w:color w:val="000000"/>
                          <w:sz w:val="16"/>
                        </w:rPr>
                        <w:t xml:space="preserve">M - Mandarin) </w:t>
                      </w:r>
                    </w:p>
                    <w:p w:rsidR="00E27965" w:rsidRDefault="00E27965" w:rsidP="00E27965">
                      <w:pPr>
                        <w:spacing w:after="0" w:line="240" w:lineRule="auto"/>
                        <w:jc w:val="center"/>
                        <w:textDirection w:val="btLr"/>
                      </w:pPr>
                      <w:r>
                        <w:rPr>
                          <w:color w:val="000000"/>
                          <w:sz w:val="16"/>
                        </w:rPr>
                        <w:t>500 I STREET NORTHWEST, WASHINGTON, DC 20001</w:t>
                      </w:r>
                    </w:p>
                    <w:p w:rsidR="00E27965" w:rsidRPr="00CC1EB5" w:rsidRDefault="00E27965" w:rsidP="00CC1EB5">
                      <w:pPr>
                        <w:jc w:val="center"/>
                        <w:rPr>
                          <w:sz w:val="18"/>
                          <w:szCs w:val="18"/>
                          <w:lang w:eastAsia="zh-TW"/>
                        </w:rPr>
                      </w:pPr>
                      <w:r>
                        <w:rPr>
                          <w:color w:val="000000"/>
                          <w:sz w:val="16"/>
                        </w:rPr>
                        <w:t xml:space="preserve">(202) 637-9852   I   CHURCH.OFFICE@CCCDC.COM    I   </w:t>
                      </w:r>
                      <w:hyperlink r:id="rId18" w:history="1">
                        <w:r w:rsidRPr="001E5E68">
                          <w:rPr>
                            <w:rStyle w:val="text"/>
                            <w:sz w:val="16"/>
                          </w:rPr>
                          <w:t>WWW.CCCDC.COM</w:t>
                        </w:r>
                      </w:hyperlink>
                    </w:p>
                  </w:txbxContent>
                </v:textbox>
                <w10:wrap anchorx="margin"/>
              </v:shape>
            </w:pict>
          </mc:Fallback>
        </mc:AlternateContent>
      </w:r>
      <w:r w:rsidR="00E27965">
        <w:rPr>
          <w:color w:val="000000"/>
          <w:sz w:val="20"/>
          <w:szCs w:val="20"/>
        </w:rPr>
        <w:br w:type="page"/>
      </w:r>
    </w:p>
    <w:p w:rsidR="00E27965" w:rsidRPr="00702B06" w:rsidRDefault="00E27965" w:rsidP="00E27965">
      <w:pPr>
        <w:spacing w:after="0" w:line="240" w:lineRule="auto"/>
        <w:rPr>
          <w:color w:val="000000"/>
          <w:sz w:val="18"/>
          <w:szCs w:val="18"/>
        </w:rPr>
      </w:pPr>
      <w:r w:rsidRPr="00702B06">
        <w:rPr>
          <w:noProof/>
          <w:sz w:val="18"/>
          <w:szCs w:val="18"/>
        </w:rPr>
        <w:lastRenderedPageBreak/>
        <mc:AlternateContent>
          <mc:Choice Requires="wps">
            <w:drawing>
              <wp:anchor distT="0" distB="0" distL="114300" distR="114300" simplePos="0" relativeHeight="251712512" behindDoc="0" locked="0" layoutInCell="1" hidden="0" allowOverlap="1" wp14:anchorId="03264F2E" wp14:editId="6FB83C6C">
                <wp:simplePos x="0" y="0"/>
                <wp:positionH relativeFrom="margin">
                  <wp:align>right</wp:align>
                </wp:positionH>
                <wp:positionV relativeFrom="paragraph">
                  <wp:posOffset>9525</wp:posOffset>
                </wp:positionV>
                <wp:extent cx="4114800" cy="323850"/>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4114800" cy="323850"/>
                        </a:xfrm>
                        <a:prstGeom prst="rect">
                          <a:avLst/>
                        </a:prstGeom>
                        <a:solidFill>
                          <a:srgbClr val="E2E2E2"/>
                        </a:solidFill>
                        <a:ln>
                          <a:noFill/>
                        </a:ln>
                      </wps:spPr>
                      <wps:txbx>
                        <w:txbxContent>
                          <w:p w:rsidR="00E27965" w:rsidRPr="00702B06" w:rsidRDefault="00E27965" w:rsidP="00E27965">
                            <w:pPr>
                              <w:spacing w:before="80" w:after="0" w:line="240" w:lineRule="auto"/>
                              <w:jc w:val="center"/>
                              <w:textDirection w:val="btLr"/>
                              <w:rPr>
                                <w:rFonts w:ascii="SimSun" w:eastAsia="SimSun" w:hAnsi="SimSun"/>
                              </w:rPr>
                            </w:pPr>
                            <w:r w:rsidRPr="00702B06">
                              <w:rPr>
                                <w:b/>
                                <w:color w:val="000000"/>
                              </w:rPr>
                              <w:t>ANNOUNCEMENTS</w:t>
                            </w:r>
                            <w:r w:rsidRPr="00702B06">
                              <w:rPr>
                                <w:rFonts w:ascii="SimSun" w:eastAsia="SimSun" w:hAnsi="SimSun" w:hint="eastAsia"/>
                                <w:b/>
                                <w:color w:val="000000"/>
                              </w:rPr>
                              <w:t>教會活動</w:t>
                            </w:r>
                          </w:p>
                          <w:p w:rsidR="00E27965" w:rsidRPr="006A0190" w:rsidRDefault="00E27965" w:rsidP="00E27965">
                            <w:pPr>
                              <w:spacing w:after="0" w:line="240" w:lineRule="auto"/>
                              <w:jc w:val="center"/>
                              <w:textDirection w:val="btLr"/>
                              <w:rPr>
                                <w:sz w:val="24"/>
                                <w:szCs w:val="24"/>
                                <w:shd w:val="pct15" w:color="auto" w:fill="FFFFFF"/>
                              </w:rPr>
                            </w:pP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264F2E" id="Rectangle 31" o:spid="_x0000_s1042" style="position:absolute;margin-left:272.8pt;margin-top:.75pt;width:324pt;height:25.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" fillcolor="#e2e2e2" stroked="f">
                <v:textbox inset="1.2694mm,1.2694mm,1.2694mm,1.2694mm">
                  <w:txbxContent>
                    <w:p w:rsidR="00E27965" w:rsidRPr="00702B06" w:rsidRDefault="00E27965" w:rsidP="00E27965">
                      <w:pPr>
                        <w:spacing w:before="80" w:after="0" w:line="240" w:lineRule="auto"/>
                        <w:jc w:val="center"/>
                        <w:textDirection w:val="btLr"/>
                        <w:rPr>
                          <w:rFonts w:ascii="SimSun" w:eastAsia="SimSun" w:hAnsi="SimSun"/>
                        </w:rPr>
                      </w:pPr>
                      <w:r w:rsidRPr="00702B06">
                        <w:rPr>
                          <w:b/>
                          <w:color w:val="000000"/>
                        </w:rPr>
                        <w:t>ANNOUNCEMENTS</w:t>
                      </w:r>
                      <w:r w:rsidRPr="00702B06">
                        <w:rPr>
                          <w:rFonts w:ascii="SimSun" w:eastAsia="SimSun" w:hAnsi="SimSun" w:hint="eastAsia"/>
                          <w:b/>
                          <w:color w:val="000000"/>
                        </w:rPr>
                        <w:t>教會活動</w:t>
                      </w:r>
                    </w:p>
                    <w:p w:rsidR="00E27965" w:rsidRPr="006A0190" w:rsidRDefault="00E27965" w:rsidP="00E27965">
                      <w:pPr>
                        <w:spacing w:after="0" w:line="240" w:lineRule="auto"/>
                        <w:jc w:val="center"/>
                        <w:textDirection w:val="btLr"/>
                        <w:rPr>
                          <w:sz w:val="24"/>
                          <w:szCs w:val="24"/>
                          <w:shd w:val="pct15" w:color="auto" w:fill="FFFFFF"/>
                        </w:rPr>
                      </w:pPr>
                    </w:p>
                  </w:txbxContent>
                </v:textbox>
                <w10:wrap type="square" anchorx="margin"/>
              </v:rect>
            </w:pict>
          </mc:Fallback>
        </mc:AlternateContent>
      </w:r>
      <w:r w:rsidRPr="00702B06">
        <w:rPr>
          <w:b/>
          <w:color w:val="000000"/>
          <w:sz w:val="18"/>
          <w:szCs w:val="18"/>
        </w:rPr>
        <w:t>SUMMER RETREAT</w:t>
      </w:r>
      <w:r w:rsidRPr="00702B06">
        <w:rPr>
          <w:color w:val="000000"/>
          <w:sz w:val="18"/>
          <w:szCs w:val="18"/>
        </w:rPr>
        <w:t xml:space="preserve"> There are 83 folks attending the annual summer retreat at Messiah</w:t>
      </w:r>
      <w:r>
        <w:rPr>
          <w:color w:val="000000"/>
          <w:sz w:val="18"/>
          <w:szCs w:val="18"/>
        </w:rPr>
        <w:t xml:space="preserve"> </w:t>
      </w:r>
      <w:r w:rsidRPr="00702B06">
        <w:rPr>
          <w:color w:val="000000"/>
          <w:sz w:val="18"/>
          <w:szCs w:val="18"/>
        </w:rPr>
        <w:t xml:space="preserve">University the weekend of July 29-31, 2022.  </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 xml:space="preserve">NEXT SUNDAY </w:t>
      </w:r>
      <w:r w:rsidRPr="00702B06">
        <w:rPr>
          <w:color w:val="000000"/>
          <w:sz w:val="18"/>
          <w:szCs w:val="18"/>
        </w:rPr>
        <w:t xml:space="preserve">Please join us for one of our communion worship services: Joint Chinese Worship, 10:45 am, Hung Memorial Hall [Chaplain Don Kammer]; English Worship, 11:00 am, Sanctuary [Pastor Joshua Cho].  Links may be requested from info@cccdc.com </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 xml:space="preserve">SYMPATHY </w:t>
      </w:r>
      <w:r w:rsidRPr="00702B06">
        <w:rPr>
          <w:color w:val="000000"/>
          <w:sz w:val="18"/>
          <w:szCs w:val="18"/>
        </w:rPr>
        <w:t>is expressed to Larry Brown on the death of his father, John, and May Jung Robinson on the death of her sister, Yok.  Call the church office for service details.</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MONUMENTAL VACATION BIBLE SCHOOL</w:t>
      </w:r>
      <w:r w:rsidRPr="00702B06">
        <w:rPr>
          <w:color w:val="000000"/>
          <w:sz w:val="18"/>
          <w:szCs w:val="18"/>
        </w:rPr>
        <w:t xml:space="preserve"> AUGUST 8-12, 2022, 9:00 am - 12:00 pm. Children in kindergarten to 5th grade </w:t>
      </w:r>
      <w:proofErr w:type="gramStart"/>
      <w:r w:rsidRPr="00702B06">
        <w:rPr>
          <w:color w:val="000000"/>
          <w:sz w:val="18"/>
          <w:szCs w:val="18"/>
        </w:rPr>
        <w:t>are</w:t>
      </w:r>
      <w:proofErr w:type="gramEnd"/>
      <w:r w:rsidRPr="00702B06">
        <w:rPr>
          <w:color w:val="000000"/>
          <w:sz w:val="18"/>
          <w:szCs w:val="18"/>
        </w:rPr>
        <w:t xml:space="preserve"> welcome to enroll. Registration is FREE! Participants and volunteers can sign up or get more information through https://vbspro.events/p/events/cccdc2022. Please contact Susan So or call the church office if you have questions and help with registration.</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PASTOR JOANNA</w:t>
      </w:r>
      <w:r w:rsidRPr="00702B06">
        <w:rPr>
          <w:color w:val="000000"/>
          <w:sz w:val="18"/>
          <w:szCs w:val="18"/>
        </w:rPr>
        <w:t xml:space="preserve"> is on sabbatical leave from July 1 to August 31, 2022.  Our church provides a time for study, mission, or other professional development for her pastors during their seventh year of service with CCC.  For assistance during this time for Mandarin congregation matters, please contact Pastor Charles or Stephanie Chen.</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RECEPTION OF NEW MEMBERS SCHEDULED FOR THANKSGIVING JOINT WORSHIP SERVICE, NOVEMBER 20, 2022</w:t>
      </w:r>
      <w:r w:rsidRPr="00702B06">
        <w:rPr>
          <w:color w:val="000000"/>
          <w:sz w:val="18"/>
          <w:szCs w:val="18"/>
        </w:rPr>
        <w:t xml:space="preserve"> If you are interested in baptism or joining the CCC family by confirmation, transfer of membership, or becoming an associate member, please let one of the pastors know by September 4, 2022 so classes can be scheduled.  </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CHURCH-WIDE PRAYER MEETING</w:t>
      </w:r>
      <w:r w:rsidRPr="00702B06">
        <w:rPr>
          <w:color w:val="000000"/>
          <w:sz w:val="18"/>
          <w:szCs w:val="18"/>
        </w:rPr>
        <w:t>, Monday, August 1, 2022, 7:30 pm. Voice only. https://meet.google.com/hoc-qsoa-fse or Call-in: +1 224-520-9892; PIN: 763 875 213#</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r w:rsidRPr="00702B06">
        <w:rPr>
          <w:color w:val="000000"/>
          <w:sz w:val="18"/>
          <w:szCs w:val="18"/>
        </w:rPr>
        <w:t>‬</w:t>
      </w:r>
    </w:p>
    <w:p w:rsidR="00E27965" w:rsidRPr="00702B06" w:rsidRDefault="00E27965" w:rsidP="00E27965">
      <w:pPr>
        <w:pBdr>
          <w:top w:val="nil"/>
          <w:left w:val="nil"/>
          <w:bottom w:val="nil"/>
          <w:right w:val="nil"/>
          <w:between w:val="nil"/>
        </w:pBdr>
        <w:spacing w:before="60" w:line="240" w:lineRule="auto"/>
        <w:rPr>
          <w:color w:val="000000"/>
          <w:sz w:val="18"/>
          <w:szCs w:val="18"/>
        </w:rPr>
      </w:pPr>
      <w:r w:rsidRPr="00702B06">
        <w:rPr>
          <w:b/>
          <w:color w:val="000000"/>
          <w:sz w:val="18"/>
          <w:szCs w:val="18"/>
        </w:rPr>
        <w:t>ENGLISH ADULT SUNDAY SCHOOL CLASS:</w:t>
      </w:r>
      <w:r w:rsidRPr="00702B06">
        <w:rPr>
          <w:color w:val="000000"/>
          <w:sz w:val="18"/>
          <w:szCs w:val="18"/>
        </w:rPr>
        <w:t xml:space="preserve"> That the World May Know series: Walking with God in the Desert: The Early Church.  Class resumes next Sunday, 9:30 am in Room 304. </w:t>
      </w:r>
    </w:p>
    <w:p w:rsidR="00E27965" w:rsidRPr="00702B06" w:rsidRDefault="00E27965" w:rsidP="00E27965">
      <w:pPr>
        <w:pBdr>
          <w:top w:val="nil"/>
          <w:left w:val="nil"/>
          <w:bottom w:val="nil"/>
          <w:right w:val="nil"/>
          <w:between w:val="nil"/>
        </w:pBdr>
        <w:spacing w:before="60" w:line="240" w:lineRule="auto"/>
        <w:rPr>
          <w:b/>
          <w:color w:val="000000"/>
          <w:sz w:val="18"/>
          <w:szCs w:val="18"/>
        </w:rPr>
      </w:pPr>
      <w:r w:rsidRPr="00702B06">
        <w:rPr>
          <w:b/>
          <w:color w:val="000000"/>
          <w:sz w:val="18"/>
          <w:szCs w:val="18"/>
        </w:rPr>
        <w:t>TIMOTHY BIBLE STUDY [C],</w:t>
      </w:r>
      <w:r w:rsidRPr="00702B06">
        <w:rPr>
          <w:color w:val="000000"/>
          <w:sz w:val="18"/>
          <w:szCs w:val="18"/>
        </w:rPr>
        <w:t xml:space="preserve"> August 6, 2022 at 10:00 am.  Contact Monica Wong for details.</w:t>
      </w:r>
      <w:r w:rsidRPr="00702B06">
        <w:rPr>
          <w:b/>
          <w:color w:val="000000"/>
          <w:sz w:val="18"/>
          <w:szCs w:val="18"/>
        </w:rPr>
        <w:t xml:space="preserve"> </w:t>
      </w:r>
    </w:p>
    <w:p w:rsidR="00E27965" w:rsidRPr="00702B06" w:rsidRDefault="00E27965" w:rsidP="00E27965">
      <w:pPr>
        <w:tabs>
          <w:tab w:val="left" w:pos="1635"/>
        </w:tabs>
        <w:rPr>
          <w:color w:val="000000"/>
          <w:sz w:val="18"/>
          <w:szCs w:val="18"/>
        </w:rPr>
      </w:pPr>
      <w:r w:rsidRPr="00702B06">
        <w:rPr>
          <w:b/>
          <w:color w:val="000000"/>
          <w:sz w:val="18"/>
          <w:szCs w:val="18"/>
        </w:rPr>
        <w:t>Parking at PMI Parking lots on Sundays:</w:t>
      </w:r>
      <w:r w:rsidRPr="00702B06">
        <w:rPr>
          <w:color w:val="000000"/>
          <w:sz w:val="18"/>
          <w:szCs w:val="18"/>
        </w:rPr>
        <w:t xml:space="preserve">  900 New York Avenue – Free parking with validation stamp.  Enter on 9th Street. PMI Garage at 600 Mass Ave – church paid arrangement for those who need to have a closer option for parking.  For either lot, please make sure you pick up a validation stamp or follow-up ticket at the front door from security or greeters. Street parking is also free on Sundays.  Email </w:t>
      </w:r>
      <w:hyperlink r:id="rId19" w:history="1">
        <w:r w:rsidRPr="00702B06">
          <w:rPr>
            <w:color w:val="000000"/>
            <w:sz w:val="18"/>
            <w:szCs w:val="18"/>
          </w:rPr>
          <w:t>info@cccdc.com</w:t>
        </w:r>
      </w:hyperlink>
      <w:r w:rsidRPr="00702B06">
        <w:rPr>
          <w:color w:val="000000"/>
          <w:sz w:val="18"/>
          <w:szCs w:val="18"/>
        </w:rPr>
        <w:t xml:space="preserve"> for more information.</w:t>
      </w:r>
    </w:p>
    <w:p w:rsidR="000F2527" w:rsidRDefault="00CC1EB5" w:rsidP="00E27965">
      <w:pPr>
        <w:rPr>
          <w:color w:val="000000"/>
          <w:sz w:val="20"/>
          <w:szCs w:val="20"/>
        </w:rPr>
      </w:pPr>
      <w:r w:rsidRPr="00702B06">
        <w:rPr>
          <w:b/>
          <w:color w:val="000000"/>
          <w:sz w:val="18"/>
          <w:szCs w:val="18"/>
        </w:rPr>
        <w:t>Offerings and Donations</w:t>
      </w:r>
      <w:r w:rsidRPr="00702B06">
        <w:rPr>
          <w:color w:val="000000"/>
          <w:sz w:val="18"/>
          <w:szCs w:val="18"/>
        </w:rPr>
        <w:t xml:space="preserve"> are welcome as church expenses continue.  Whatever you give is acceptable if you give it eagerly. And give according to what you have, not what you don’t have. 2 Corinthians 8:12 NLT. Send checks in the mail, add CCC to your Bill Pay service from your bank, or send offering through Pay Pal. Make payable to Chinese Community Church, 500 I Street, NW, Washington, DC 20001.  If giving through Pay Pal, </w:t>
      </w:r>
    </w:p>
    <w:sectPr w:rsidR="000F2527" w:rsidSect="00CC1EB5">
      <w:footerReference w:type="default" r:id="rId20"/>
      <w:footerReference w:type="first" r:id="rId21"/>
      <w:pgSz w:w="7920" w:h="12240" w:orient="landscape" w:code="1"/>
      <w:pgMar w:top="576" w:right="720" w:bottom="576" w:left="72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B8F" w:rsidRDefault="005E0B8F">
      <w:pPr>
        <w:spacing w:after="0" w:line="240" w:lineRule="auto"/>
      </w:pPr>
      <w:r>
        <w:separator/>
      </w:r>
    </w:p>
  </w:endnote>
  <w:endnote w:type="continuationSeparator" w:id="0">
    <w:p w:rsidR="005E0B8F" w:rsidRDefault="005E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7D" w:rsidRDefault="0004347D">
    <w:pPr>
      <w:pBdr>
        <w:top w:val="nil"/>
        <w:left w:val="nil"/>
        <w:bottom w:val="nil"/>
        <w:right w:val="nil"/>
        <w:between w:val="nil"/>
      </w:pBdr>
      <w:tabs>
        <w:tab w:val="center" w:pos="4680"/>
        <w:tab w:val="right" w:pos="9360"/>
      </w:tabs>
      <w:spacing w:after="0" w:line="240" w:lineRule="auto"/>
      <w:jc w:val="center"/>
      <w:rPr>
        <w:color w:val="000000"/>
      </w:rPr>
    </w:pPr>
  </w:p>
  <w:p w:rsidR="0004347D" w:rsidRDefault="00043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B8F" w:rsidRDefault="005E0B8F">
      <w:pPr>
        <w:spacing w:after="0" w:line="240" w:lineRule="auto"/>
      </w:pPr>
      <w:r>
        <w:separator/>
      </w:r>
    </w:p>
  </w:footnote>
  <w:footnote w:type="continuationSeparator" w:id="0">
    <w:p w:rsidR="005E0B8F" w:rsidRDefault="005E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58F6"/>
    <w:multiLevelType w:val="multilevel"/>
    <w:tmpl w:val="29AAC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17540"/>
    <w:multiLevelType w:val="multilevel"/>
    <w:tmpl w:val="E3DE6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7D"/>
    <w:rsid w:val="00015F4C"/>
    <w:rsid w:val="00040586"/>
    <w:rsid w:val="0004347D"/>
    <w:rsid w:val="000F2527"/>
    <w:rsid w:val="001015B4"/>
    <w:rsid w:val="0010457B"/>
    <w:rsid w:val="00115CF4"/>
    <w:rsid w:val="00153281"/>
    <w:rsid w:val="001812E3"/>
    <w:rsid w:val="001F3522"/>
    <w:rsid w:val="00215836"/>
    <w:rsid w:val="00251E27"/>
    <w:rsid w:val="00252E7D"/>
    <w:rsid w:val="00252F55"/>
    <w:rsid w:val="00285781"/>
    <w:rsid w:val="002A5254"/>
    <w:rsid w:val="002C4005"/>
    <w:rsid w:val="00316824"/>
    <w:rsid w:val="00350EDF"/>
    <w:rsid w:val="00376972"/>
    <w:rsid w:val="00377AB4"/>
    <w:rsid w:val="00381A09"/>
    <w:rsid w:val="003910BC"/>
    <w:rsid w:val="003F5034"/>
    <w:rsid w:val="00401F85"/>
    <w:rsid w:val="00422BB3"/>
    <w:rsid w:val="00506CA9"/>
    <w:rsid w:val="005A616D"/>
    <w:rsid w:val="005D498E"/>
    <w:rsid w:val="005E0B8F"/>
    <w:rsid w:val="006A0190"/>
    <w:rsid w:val="006D5902"/>
    <w:rsid w:val="006F5F6D"/>
    <w:rsid w:val="00702B06"/>
    <w:rsid w:val="007C00E2"/>
    <w:rsid w:val="00825383"/>
    <w:rsid w:val="008300B3"/>
    <w:rsid w:val="008B2A6F"/>
    <w:rsid w:val="008E34CE"/>
    <w:rsid w:val="00922E13"/>
    <w:rsid w:val="009A30F1"/>
    <w:rsid w:val="009C45DE"/>
    <w:rsid w:val="009D1251"/>
    <w:rsid w:val="00A552DB"/>
    <w:rsid w:val="00A739B0"/>
    <w:rsid w:val="00A835B3"/>
    <w:rsid w:val="00AA5F75"/>
    <w:rsid w:val="00B84C0B"/>
    <w:rsid w:val="00C413AB"/>
    <w:rsid w:val="00C67E6C"/>
    <w:rsid w:val="00C726F2"/>
    <w:rsid w:val="00C764C0"/>
    <w:rsid w:val="00C905CC"/>
    <w:rsid w:val="00CC1EB5"/>
    <w:rsid w:val="00CC2922"/>
    <w:rsid w:val="00CC32C1"/>
    <w:rsid w:val="00CF7464"/>
    <w:rsid w:val="00D154B5"/>
    <w:rsid w:val="00D4599D"/>
    <w:rsid w:val="00D50D53"/>
    <w:rsid w:val="00D719DC"/>
    <w:rsid w:val="00D80FDE"/>
    <w:rsid w:val="00D83665"/>
    <w:rsid w:val="00DC54CD"/>
    <w:rsid w:val="00DD1931"/>
    <w:rsid w:val="00DE1BEE"/>
    <w:rsid w:val="00DE5C43"/>
    <w:rsid w:val="00E1191F"/>
    <w:rsid w:val="00E27965"/>
    <w:rsid w:val="00E34B56"/>
    <w:rsid w:val="00EE200C"/>
    <w:rsid w:val="00F00E1E"/>
    <w:rsid w:val="00F84BAE"/>
    <w:rsid w:val="00FD139A"/>
    <w:rsid w:val="00FF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A424"/>
  <w15:docId w15:val="{B6C1B075-C2CB-4F8E-ABEC-20C50262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25C8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25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87"/>
  </w:style>
  <w:style w:type="paragraph" w:styleId="Footer">
    <w:name w:val="footer"/>
    <w:basedOn w:val="Normal"/>
    <w:link w:val="FooterChar"/>
    <w:uiPriority w:val="99"/>
    <w:unhideWhenUsed/>
    <w:rsid w:val="000A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87"/>
  </w:style>
  <w:style w:type="character" w:styleId="Hyperlink">
    <w:name w:val="Hyperlink"/>
    <w:basedOn w:val="DefaultParagraphFont"/>
    <w:uiPriority w:val="99"/>
    <w:unhideWhenUsed/>
    <w:rsid w:val="002D5D49"/>
    <w:rPr>
      <w:color w:val="0563C1" w:themeColor="hyperlink"/>
      <w:u w:val="single"/>
    </w:rPr>
  </w:style>
  <w:style w:type="paragraph" w:customStyle="1" w:styleId="gmail-msolistparagraph">
    <w:name w:val="gmail-msolistparagraph"/>
    <w:basedOn w:val="Normal"/>
    <w:rsid w:val="00210E8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04B7D"/>
    <w:rPr>
      <w:color w:val="605E5C"/>
      <w:shd w:val="clear" w:color="auto" w:fill="E1DFDD"/>
    </w:rPr>
  </w:style>
  <w:style w:type="paragraph" w:styleId="BalloonText">
    <w:name w:val="Balloon Text"/>
    <w:basedOn w:val="Normal"/>
    <w:link w:val="BalloonTextChar"/>
    <w:uiPriority w:val="99"/>
    <w:semiHidden/>
    <w:unhideWhenUsed/>
    <w:rsid w:val="005C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00"/>
    <w:rPr>
      <w:rFonts w:ascii="Segoe UI" w:hAnsi="Segoe UI" w:cs="Segoe UI"/>
      <w:sz w:val="18"/>
      <w:szCs w:val="18"/>
    </w:rPr>
  </w:style>
  <w:style w:type="paragraph" w:styleId="ListParagraph">
    <w:name w:val="List Paragraph"/>
    <w:basedOn w:val="Normal"/>
    <w:uiPriority w:val="34"/>
    <w:qFormat/>
    <w:rsid w:val="00334184"/>
    <w:pPr>
      <w:ind w:left="720"/>
      <w:contextualSpacing/>
    </w:pPr>
  </w:style>
  <w:style w:type="character" w:customStyle="1" w:styleId="woj">
    <w:name w:val="woj"/>
    <w:basedOn w:val="DefaultParagraphFont"/>
    <w:rsid w:val="004E1975"/>
  </w:style>
  <w:style w:type="character" w:customStyle="1" w:styleId="text">
    <w:name w:val="text"/>
    <w:basedOn w:val="DefaultParagraphFont"/>
    <w:rsid w:val="004E1975"/>
  </w:style>
  <w:style w:type="character" w:customStyle="1" w:styleId="place">
    <w:name w:val="place"/>
    <w:basedOn w:val="DefaultParagraphFont"/>
    <w:rsid w:val="00C66B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69303">
      <w:bodyDiv w:val="1"/>
      <w:marLeft w:val="0"/>
      <w:marRight w:val="0"/>
      <w:marTop w:val="0"/>
      <w:marBottom w:val="0"/>
      <w:divBdr>
        <w:top w:val="none" w:sz="0" w:space="0" w:color="auto"/>
        <w:left w:val="none" w:sz="0" w:space="0" w:color="auto"/>
        <w:bottom w:val="none" w:sz="0" w:space="0" w:color="auto"/>
        <w:right w:val="none" w:sz="0" w:space="0" w:color="auto"/>
      </w:divBdr>
    </w:div>
    <w:div w:id="1293096140">
      <w:bodyDiv w:val="1"/>
      <w:marLeft w:val="0"/>
      <w:marRight w:val="0"/>
      <w:marTop w:val="0"/>
      <w:marBottom w:val="0"/>
      <w:divBdr>
        <w:top w:val="none" w:sz="0" w:space="0" w:color="auto"/>
        <w:left w:val="none" w:sz="0" w:space="0" w:color="auto"/>
        <w:bottom w:val="none" w:sz="0" w:space="0" w:color="auto"/>
        <w:right w:val="none" w:sz="0" w:space="0" w:color="auto"/>
      </w:divBdr>
    </w:div>
    <w:div w:id="161404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azgCP61gvqoNMZo9shV31h0Pg==">AMUW2mVGaPYoSzPBE6FVexHBCV8VI0sPfIPyHSH/RAWauV+aktXyRZQNAioTOh7DPOIty7radG/qR1qGSkA+zkN88iqx2Ms/jR61e/cA71XBQfW7ZYG2TQm0vV8O/w1/SiXMVs2di16LYfGvLXa/51gTR4nmdZNszhTNCRxbLZu7KX+BaIt0qqYtDzd+wUiAyOk8rK8iVxOx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3290C9-24CC-4862-9398-439C1135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Wong</dc:creator>
  <cp:lastModifiedBy>Linda Wong</cp:lastModifiedBy>
  <cp:revision>8</cp:revision>
  <cp:lastPrinted>2022-07-29T20:55:00Z</cp:lastPrinted>
  <dcterms:created xsi:type="dcterms:W3CDTF">2022-07-29T18:39:00Z</dcterms:created>
  <dcterms:modified xsi:type="dcterms:W3CDTF">2022-07-29T20:59:00Z</dcterms:modified>
</cp:coreProperties>
</file>